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41E5" w14:textId="55F1727A" w:rsidR="0002239F" w:rsidRDefault="00CE0AF2">
      <w:r>
        <w:t>2Pt 3,1–18</w:t>
      </w:r>
    </w:p>
    <w:p w14:paraId="5CF180A9" w14:textId="77777777" w:rsidR="00CE0AF2" w:rsidRDefault="00CE0AF2"/>
    <w:p w14:paraId="1D068CBE" w14:textId="51E97FFC" w:rsidR="0044148F" w:rsidRDefault="00E06ECB">
      <w:r>
        <w:t>Tiszta gondolkodás (1. v.).</w:t>
      </w:r>
      <w:r w:rsidR="00D04699">
        <w:t xml:space="preserve"> A világ várja a „világ végét”,</w:t>
      </w:r>
      <w:r w:rsidR="00117B77">
        <w:t xml:space="preserve"> sokféle forgatókönyvet képzel el</w:t>
      </w:r>
      <w:r w:rsidR="006A3613">
        <w:t>, melyekbe belekeveri a Biblia kijelentéseit is</w:t>
      </w:r>
      <w:r w:rsidR="001617B6">
        <w:t>.</w:t>
      </w:r>
      <w:r w:rsidR="00063723">
        <w:t xml:space="preserve"> A Sátán kezdettől fogva ezt alkalmazza: Isten szavát keveri a saját hazugságaival</w:t>
      </w:r>
      <w:r w:rsidR="004332AC">
        <w:t>. „Csakugyan azt mondta Isten…?”</w:t>
      </w:r>
      <w:r w:rsidR="000073B0">
        <w:t xml:space="preserve"> </w:t>
      </w:r>
    </w:p>
    <w:p w14:paraId="7DC285DB" w14:textId="11975919" w:rsidR="008E4945" w:rsidRDefault="008E4945">
      <w:r>
        <w:t>Péter – ill. Isten – a hívők tiszta gondolkodását ébreszti fel.</w:t>
      </w:r>
      <w:r w:rsidR="00E044C7">
        <w:t xml:space="preserve"> „A bölcsesség kezdete az Úr félelme”, a tiszta gondolkodás az, ami egyedül Isten kijelentésein alapul. Azt jelenti, hogy Őbenne feltétel nélkül bízom, minden igéjét hiszem, élek vele, fontosnak tartom, és ha nem értem, akkor rábízom Istenre: Ő tudja, hogyan fogja azt megvalósítani, hogyan fogja azt nekem fontossá, élővé tenni.</w:t>
      </w:r>
    </w:p>
    <w:p w14:paraId="4B22917D" w14:textId="2FE9AFB7" w:rsidR="002B6875" w:rsidRDefault="00B80816">
      <w:r>
        <w:t xml:space="preserve">Miért bízhatok ennyire az Igében? Mert Isten szava, </w:t>
      </w:r>
      <w:r w:rsidR="00F44F26">
        <w:t>amivel</w:t>
      </w:r>
      <w:r>
        <w:t xml:space="preserve"> teremtett; mert Isten az Ige által szült újjá (Jak 1,18; 1Pt 1,23)</w:t>
      </w:r>
      <w:r w:rsidR="0012109C">
        <w:t>, ezért vagyok az, aki vagyok.</w:t>
      </w:r>
      <w:r w:rsidR="00F34151">
        <w:t xml:space="preserve"> „Mint újszülött csecsemők”, úgy kell táplálkoznom a „hamisítatlan lelki tejjel”</w:t>
      </w:r>
      <w:r w:rsidR="00B35663">
        <w:t>.</w:t>
      </w:r>
      <w:r w:rsidR="002345D3">
        <w:t xml:space="preserve"> Ha hallgatok is más tanítást, más véleményeket, akkor is tudom, hogy ez az igazi, ami engem táplál, életben tart.</w:t>
      </w:r>
    </w:p>
    <w:p w14:paraId="0ACCA06F" w14:textId="7D6CC65B" w:rsidR="002345D3" w:rsidRDefault="00790A1C">
      <w:r>
        <w:t>Itt is az Igére hivatkozik Péter: a próféták és az apostolok szavára. Ez is Isten Igéje („nem kitalált mese” – 2Pt 1,16).</w:t>
      </w:r>
      <w:r w:rsidR="009D1C46">
        <w:t xml:space="preserve"> – </w:t>
      </w:r>
      <w:r w:rsidR="002A7D37">
        <w:t>Amikor a világ, a hitetlenek hivatkoznak a Bibliára, ezt úgy teszik, hogy nem fogadják el teljes egészében.</w:t>
      </w:r>
      <w:r w:rsidR="00D132D4">
        <w:t xml:space="preserve"> Nem érdekli őket a Biblia fő üzenete, az, hogy bűnös vagyok, de Isten szeret, és tulajdon Fiát tette a bűnösök Megváltójává.</w:t>
      </w:r>
      <w:r w:rsidR="000673DA">
        <w:t xml:space="preserve"> Nem hiszik, hogy bűnösök (vagy ha hiszik, nem Krisztus vérében keresik a megmenekülést, hanem önmagukat próbálják igazzá tenni – sokféle módszerrel).</w:t>
      </w:r>
    </w:p>
    <w:p w14:paraId="4AE3F4D9" w14:textId="25990B46" w:rsidR="00DA1031" w:rsidRDefault="00EE44F0">
      <w:r>
        <w:t>Csúfolódók</w:t>
      </w:r>
      <w:r w:rsidR="005D5AB3">
        <w:t>:</w:t>
      </w:r>
      <w:r w:rsidR="00832F67">
        <w:t xml:space="preserve"> </w:t>
      </w:r>
      <w:r w:rsidR="00A62BAC">
        <w:t>ők is hallották a figyelmeztetést</w:t>
      </w:r>
      <w:r w:rsidR="00A82B20">
        <w:t>, hogy nem élhetnek örökké a saját kívánságaik szerint</w:t>
      </w:r>
      <w:r w:rsidR="00E945DA">
        <w:t>, és hogy az Úr az ő életük fölött is ítéletet tart.</w:t>
      </w:r>
      <w:r w:rsidR="009F5597">
        <w:t xml:space="preserve"> A figyelmeztetés azért hangzik mindenkinek, hogy térjen meg. Ők azért csúfolódnak, hogy túlkiabálják ezt</w:t>
      </w:r>
      <w:r w:rsidR="00882793">
        <w:t xml:space="preserve"> – mert félnek.</w:t>
      </w:r>
    </w:p>
    <w:p w14:paraId="495ADFF2" w14:textId="4094D0E0" w:rsidR="00EE44F0" w:rsidRDefault="00967B7C">
      <w:r>
        <w:t>Isten már ezelőtt is tartott ítéleteket. Az özönvíz bizonyíték arra, hogy Isten tud és fog is ítélni az egész világ fölött.</w:t>
      </w:r>
      <w:r w:rsidR="00D94D0F">
        <w:t xml:space="preserve"> Ezért akik nem akarnak hallani az ítéletről, „szándékosan megfeledkeznek” erről is. – Más ítéletek: </w:t>
      </w:r>
      <w:proofErr w:type="spellStart"/>
      <w:r w:rsidR="00D94D0F">
        <w:t>Sodoma</w:t>
      </w:r>
      <w:proofErr w:type="spellEnd"/>
      <w:r w:rsidR="00D94D0F">
        <w:t xml:space="preserve"> és Gomora, ítéletek különböző népek fölött, ahogy </w:t>
      </w:r>
      <w:r w:rsidR="00F01E48">
        <w:t>Isten az egyik néppel elsöpörteti a másikat.</w:t>
      </w:r>
      <w:r w:rsidR="006C1B64">
        <w:t xml:space="preserve"> </w:t>
      </w:r>
      <w:r w:rsidR="0099212F">
        <w:t>Az ítélet előtt mindig van figyelmeztetés is. Most is van</w:t>
      </w:r>
      <w:r w:rsidR="008A45F6">
        <w:t>: Jézus szavai, az apostolok szavai, a világ eseményei, a hívők bizonyságtétele</w:t>
      </w:r>
      <w:r w:rsidR="003C20C0">
        <w:t xml:space="preserve"> és szenvedése.</w:t>
      </w:r>
      <w:r w:rsidR="00E8638A">
        <w:t xml:space="preserve"> Azért van, hogy megt</w:t>
      </w:r>
      <w:r w:rsidR="00C92D3D">
        <w:t>érjenek</w:t>
      </w:r>
      <w:r w:rsidR="00724051">
        <w:t xml:space="preserve"> – mert Isten még mindig meg akar menteni embereket.</w:t>
      </w:r>
      <w:r w:rsidR="0004552E">
        <w:t xml:space="preserve"> Az ítélettel együtt a szabadulás módját is hirdetnünk kell.</w:t>
      </w:r>
    </w:p>
    <w:p w14:paraId="5AE31BCD" w14:textId="7A4C9008" w:rsidR="0007228A" w:rsidRDefault="00940E96">
      <w:r>
        <w:t>Isten nagyon hosszan tűr.</w:t>
      </w:r>
      <w:r w:rsidR="00EE0E53">
        <w:t xml:space="preserve"> Ezt</w:t>
      </w:r>
      <w:r w:rsidR="00380700">
        <w:t xml:space="preserve"> nem gondolták sem az ószövetségi, sem az újszövetségi időben (az első keresztyének közeli időre várták Krisztus visszatérését).</w:t>
      </w:r>
      <w:r w:rsidR="00ED3618">
        <w:t xml:space="preserve"> Mi látjuk igazán, ezért nekünk kell még inkább hálát adnunk, dicsérnünk érte Őt, komolyan venni az Ő visszajövetelét és bizonyságot tenni róla.</w:t>
      </w:r>
      <w:r w:rsidR="00F02935">
        <w:t xml:space="preserve"> Nem elaludni, hanem várni a Vőlegényt.</w:t>
      </w:r>
    </w:p>
    <w:p w14:paraId="61860F9B" w14:textId="1D94AF35" w:rsidR="00B40B9B" w:rsidRDefault="00AF75D5">
      <w:r>
        <w:t>„Szentül és kegyesen” kell élnünk, mert szentek vagyunk: Isten számára elkülönítettek.</w:t>
      </w:r>
      <w:r w:rsidR="00487CB5">
        <w:t xml:space="preserve"> Isten, aki elhívott, megváltott, </w:t>
      </w:r>
      <w:r w:rsidR="009D0763">
        <w:t xml:space="preserve">igazzá tett, </w:t>
      </w:r>
      <w:r w:rsidR="00487CB5">
        <w:t>be is visz minket az új földre, ahol igazság lakik.</w:t>
      </w:r>
      <w:r w:rsidR="003C7E06">
        <w:t xml:space="preserve"> Ebben a világban nem lakik igazság</w:t>
      </w:r>
      <w:r w:rsidR="00670E7B">
        <w:t>; a világi jog</w:t>
      </w:r>
      <w:r w:rsidR="000F5F03">
        <w:t xml:space="preserve"> és erkölcs</w:t>
      </w:r>
      <w:r w:rsidR="00670E7B">
        <w:t xml:space="preserve"> nem az.</w:t>
      </w:r>
      <w:r w:rsidR="00CD267F">
        <w:t xml:space="preserve"> </w:t>
      </w:r>
      <w:r w:rsidR="00584CF8">
        <w:t>Ezért nem is ez mondja meg nekünk, hogy mi a jó és mi a rossz, hanem Isten.</w:t>
      </w:r>
      <w:r w:rsidR="00763399">
        <w:t xml:space="preserve"> Ha bűnt követtünk el, neki kell megvallanunk, vele kell rendeznünk.</w:t>
      </w:r>
      <w:r w:rsidR="0060304C">
        <w:t xml:space="preserve"> Nem az emberek előtt kell „megigazítanunk magunkat” (</w:t>
      </w:r>
      <w:proofErr w:type="spellStart"/>
      <w:r w:rsidR="0060304C">
        <w:t>Lk</w:t>
      </w:r>
      <w:proofErr w:type="spellEnd"/>
      <w:r w:rsidR="0060304C">
        <w:t xml:space="preserve"> 16,15)</w:t>
      </w:r>
      <w:r w:rsidR="000E4A62">
        <w:t>, mint a farizeusoknak.</w:t>
      </w:r>
      <w:r w:rsidR="007D1AFF">
        <w:t xml:space="preserve"> Ők azt várták, hogy felnézzenek rájuk</w:t>
      </w:r>
      <w:r w:rsidR="00026533">
        <w:t>, mi nem várhatjuk ezt.</w:t>
      </w:r>
    </w:p>
    <w:p w14:paraId="5A130FA2" w14:textId="0E0AFAAA" w:rsidR="00A12916" w:rsidRDefault="00530277">
      <w:r>
        <w:t>Az emberek elismerése helyett Krisztus elismerését várjuk.</w:t>
      </w:r>
      <w:r w:rsidR="00B84C30">
        <w:t xml:space="preserve"> Ő, amikor visszajön, valóban megdicséri azokat, akik az Övéi: „jól van, jó és hű szolgám”, „jöjjetek, Atyámnak </w:t>
      </w:r>
      <w:proofErr w:type="spellStart"/>
      <w:r w:rsidR="00B84C30">
        <w:t>áldottai</w:t>
      </w:r>
      <w:proofErr w:type="spellEnd"/>
      <w:r w:rsidR="00B84C30">
        <w:t>”.</w:t>
      </w:r>
      <w:r w:rsidR="000C44B1">
        <w:t xml:space="preserve"> Ő tisztának és feddhetetlennek akar találni minket.</w:t>
      </w:r>
      <w:r w:rsidR="00786ED7">
        <w:t xml:space="preserve"> Hogyan lehetünk azok?</w:t>
      </w:r>
      <w:r w:rsidR="00902B14">
        <w:t xml:space="preserve"> Nem úgy, hogy nem követünk el bűnt – elkövetünk, de</w:t>
      </w:r>
      <w:r w:rsidR="00716D53">
        <w:t xml:space="preserve"> nem akarjuk, bánjuk, küzdünk ellene.</w:t>
      </w:r>
      <w:r w:rsidR="003E20CE">
        <w:t xml:space="preserve"> </w:t>
      </w:r>
      <w:r w:rsidR="00472618">
        <w:t>„Megtisztítjuk magunkat, ahogyan Ő is tiszta” (1Jn 3,3).</w:t>
      </w:r>
      <w:r w:rsidR="00E856FE">
        <w:t xml:space="preserve"> </w:t>
      </w:r>
      <w:r w:rsidR="00F0388A">
        <w:t xml:space="preserve">– </w:t>
      </w:r>
      <w:r w:rsidR="00E856FE">
        <w:t>Úgy, hogy</w:t>
      </w:r>
      <w:r w:rsidR="005E0791">
        <w:t xml:space="preserve"> az Ő „türelmét üdvösségnek tartjuk”:</w:t>
      </w:r>
      <w:r w:rsidR="00F0388A">
        <w:t xml:space="preserve"> </w:t>
      </w:r>
      <w:r w:rsidR="00EA4F15">
        <w:t xml:space="preserve">mi </w:t>
      </w:r>
      <w:r w:rsidR="00EA4F15">
        <w:lastRenderedPageBreak/>
        <w:t>is azért üdvözülhetünk, mert Ő türelmes volt hozzánk, és</w:t>
      </w:r>
      <w:r w:rsidR="00223080">
        <w:t xml:space="preserve"> ezért kell mondanunk másoknak is: „még vár az Úr, hogy megkegyelmezhessen” (</w:t>
      </w:r>
      <w:proofErr w:type="spellStart"/>
      <w:r w:rsidR="00223080">
        <w:t>Ézs</w:t>
      </w:r>
      <w:proofErr w:type="spellEnd"/>
      <w:r w:rsidR="00223080">
        <w:t xml:space="preserve"> 30,18).</w:t>
      </w:r>
      <w:r w:rsidR="00172F5B">
        <w:t xml:space="preserve"> – Úgy, hogy </w:t>
      </w:r>
      <w:r w:rsidR="002D7EA1">
        <w:t xml:space="preserve">vigyázunk magunkra: nem engedünk </w:t>
      </w:r>
      <w:proofErr w:type="spellStart"/>
      <w:r w:rsidR="002D7EA1">
        <w:t>tévtanításoknak</w:t>
      </w:r>
      <w:proofErr w:type="spellEnd"/>
      <w:r w:rsidR="00515D83">
        <w:t>.</w:t>
      </w:r>
      <w:r w:rsidR="00DB3686">
        <w:t xml:space="preserve"> – Úgy, hogy növekszünk a kegyelemben: akarjuk látni, tudatában akarunk lenni, hogy mindent kegyelemből, ajándékba kapunk tőle.</w:t>
      </w:r>
      <w:r w:rsidR="00881A17">
        <w:t xml:space="preserve"> Azt is, hogy </w:t>
      </w:r>
      <w:r w:rsidR="002A707A">
        <w:t>Krisztus</w:t>
      </w:r>
      <w:r w:rsidR="00881A17">
        <w:t>t ismerhetjük</w:t>
      </w:r>
      <w:r w:rsidR="006B05C1">
        <w:t>, vele járhatunk.</w:t>
      </w:r>
      <w:r w:rsidR="002A707A">
        <w:t xml:space="preserve"> Őt kell egyre jobban megismernünk: ahogyan tanított, ahogyan élt, ahogyan megélte az igazi szeretetet</w:t>
      </w:r>
      <w:r w:rsidR="00AD075F">
        <w:t xml:space="preserve"> – megismernünk és úgy élnünk.</w:t>
      </w:r>
      <w:r w:rsidR="005F4252">
        <w:t xml:space="preserve"> Így őriz meg minket a tévutaktól</w:t>
      </w:r>
      <w:r w:rsidR="00475E8A">
        <w:t>, így fog megtartani tisztának és feddhetetlennek</w:t>
      </w:r>
      <w:r w:rsidR="00A12916">
        <w:t>: benne élve, mert Ő is az.</w:t>
      </w:r>
      <w:r w:rsidR="00B342C3">
        <w:t xml:space="preserve"> Így a mi tisztaságunk is az Ő dicsősége lesz</w:t>
      </w:r>
      <w:r w:rsidR="00632E87">
        <w:t>, amikor eljön.</w:t>
      </w:r>
    </w:p>
    <w:p w14:paraId="4BD21B73" w14:textId="77777777" w:rsidR="00632E87" w:rsidRDefault="00632E87"/>
    <w:p w14:paraId="48C4DDA4" w14:textId="77777777" w:rsidR="00C90700" w:rsidRDefault="00C90700"/>
    <w:p w14:paraId="11050F03" w14:textId="739E46B3" w:rsidR="00BB4E32" w:rsidRDefault="00BB4E32" w:rsidP="00BB4E32">
      <w:r>
        <w:t>2Pt 1,10</w:t>
      </w:r>
      <w:r>
        <w:t>–11 (Károli)</w:t>
      </w:r>
    </w:p>
    <w:p w14:paraId="61D4C198" w14:textId="7062D2E7" w:rsidR="00C90700" w:rsidRDefault="00BB4E32" w:rsidP="00BB4E32">
      <w:proofErr w:type="spellStart"/>
      <w:r>
        <w:t>Annakokáért</w:t>
      </w:r>
      <w:proofErr w:type="spellEnd"/>
      <w:r>
        <w:t xml:space="preserve">, atyámfiai, igyekezzetek inkább a ti </w:t>
      </w:r>
      <w:proofErr w:type="spellStart"/>
      <w:r>
        <w:t>elhívatástokat</w:t>
      </w:r>
      <w:proofErr w:type="spellEnd"/>
      <w:r>
        <w:t xml:space="preserve"> és </w:t>
      </w:r>
      <w:proofErr w:type="spellStart"/>
      <w:r>
        <w:t>kiválasztatásotokat</w:t>
      </w:r>
      <w:proofErr w:type="spellEnd"/>
      <w:r>
        <w:t xml:space="preserve"> erőssé tenni; mert ha ezeket </w:t>
      </w:r>
      <w:proofErr w:type="spellStart"/>
      <w:r>
        <w:t>cselekszitek</w:t>
      </w:r>
      <w:proofErr w:type="spellEnd"/>
      <w:r>
        <w:t xml:space="preserve">, nem </w:t>
      </w:r>
      <w:proofErr w:type="spellStart"/>
      <w:r>
        <w:t>ütköztök</w:t>
      </w:r>
      <w:proofErr w:type="spellEnd"/>
      <w:r>
        <w:t xml:space="preserve"> meg soha.</w:t>
      </w:r>
      <w:r>
        <w:t xml:space="preserve"> </w:t>
      </w:r>
      <w:r>
        <w:t xml:space="preserve">Mert </w:t>
      </w:r>
      <w:proofErr w:type="spellStart"/>
      <w:r>
        <w:t>ekképen</w:t>
      </w:r>
      <w:proofErr w:type="spellEnd"/>
      <w:r>
        <w:t xml:space="preserve"> gazdagon adatik majd néktek a mi Urunknak és megtartónknak, a Jézus Krisztusnak örök országába való bemenetel.</w:t>
      </w:r>
    </w:p>
    <w:p w14:paraId="702B5298" w14:textId="77777777" w:rsidR="00BB4E32" w:rsidRDefault="00BB4E32" w:rsidP="00BB4E32"/>
    <w:sectPr w:rsidR="00BB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0B"/>
    <w:rsid w:val="000073B0"/>
    <w:rsid w:val="0002239F"/>
    <w:rsid w:val="00026533"/>
    <w:rsid w:val="0004552E"/>
    <w:rsid w:val="00063723"/>
    <w:rsid w:val="000673DA"/>
    <w:rsid w:val="0007228A"/>
    <w:rsid w:val="00077EF5"/>
    <w:rsid w:val="00081C38"/>
    <w:rsid w:val="000C44B1"/>
    <w:rsid w:val="000C4959"/>
    <w:rsid w:val="000E4A62"/>
    <w:rsid w:val="000F5F03"/>
    <w:rsid w:val="00117B77"/>
    <w:rsid w:val="0012109C"/>
    <w:rsid w:val="0012234F"/>
    <w:rsid w:val="001234E6"/>
    <w:rsid w:val="00145DFC"/>
    <w:rsid w:val="0016006F"/>
    <w:rsid w:val="00160995"/>
    <w:rsid w:val="001617B6"/>
    <w:rsid w:val="00172F5B"/>
    <w:rsid w:val="001850BE"/>
    <w:rsid w:val="0019408B"/>
    <w:rsid w:val="001A3A41"/>
    <w:rsid w:val="001C0ACC"/>
    <w:rsid w:val="001E1E20"/>
    <w:rsid w:val="001F4086"/>
    <w:rsid w:val="001F45A7"/>
    <w:rsid w:val="001F74FC"/>
    <w:rsid w:val="00215762"/>
    <w:rsid w:val="00223080"/>
    <w:rsid w:val="002345D3"/>
    <w:rsid w:val="002838F1"/>
    <w:rsid w:val="002A0CC9"/>
    <w:rsid w:val="002A707A"/>
    <w:rsid w:val="002A7D37"/>
    <w:rsid w:val="002B0D95"/>
    <w:rsid w:val="002B6875"/>
    <w:rsid w:val="002D7EA1"/>
    <w:rsid w:val="002F1203"/>
    <w:rsid w:val="002F7EC1"/>
    <w:rsid w:val="00301044"/>
    <w:rsid w:val="0031256E"/>
    <w:rsid w:val="00335A09"/>
    <w:rsid w:val="00380700"/>
    <w:rsid w:val="003808BC"/>
    <w:rsid w:val="003C20C0"/>
    <w:rsid w:val="003C7E06"/>
    <w:rsid w:val="003D164B"/>
    <w:rsid w:val="003E20CE"/>
    <w:rsid w:val="0041156F"/>
    <w:rsid w:val="004332AC"/>
    <w:rsid w:val="0044148F"/>
    <w:rsid w:val="004479A1"/>
    <w:rsid w:val="00452C38"/>
    <w:rsid w:val="00460DD6"/>
    <w:rsid w:val="004710ED"/>
    <w:rsid w:val="00472618"/>
    <w:rsid w:val="00475E8A"/>
    <w:rsid w:val="0048012B"/>
    <w:rsid w:val="00487CB5"/>
    <w:rsid w:val="004D0EF2"/>
    <w:rsid w:val="004E0D31"/>
    <w:rsid w:val="004E707E"/>
    <w:rsid w:val="00515D83"/>
    <w:rsid w:val="00530277"/>
    <w:rsid w:val="00537C40"/>
    <w:rsid w:val="00551AF3"/>
    <w:rsid w:val="00576A91"/>
    <w:rsid w:val="00584CF8"/>
    <w:rsid w:val="0058516B"/>
    <w:rsid w:val="005D5AB3"/>
    <w:rsid w:val="005E0791"/>
    <w:rsid w:val="005F4252"/>
    <w:rsid w:val="0060304C"/>
    <w:rsid w:val="00632E87"/>
    <w:rsid w:val="00670E7B"/>
    <w:rsid w:val="006A1C5B"/>
    <w:rsid w:val="006A3613"/>
    <w:rsid w:val="006A63B4"/>
    <w:rsid w:val="006A7C7E"/>
    <w:rsid w:val="006B05C1"/>
    <w:rsid w:val="006C1B64"/>
    <w:rsid w:val="007076E8"/>
    <w:rsid w:val="00716D53"/>
    <w:rsid w:val="00724051"/>
    <w:rsid w:val="00755870"/>
    <w:rsid w:val="00763399"/>
    <w:rsid w:val="007717A8"/>
    <w:rsid w:val="00786ED7"/>
    <w:rsid w:val="00790A1C"/>
    <w:rsid w:val="007A297F"/>
    <w:rsid w:val="007A33A2"/>
    <w:rsid w:val="007B5383"/>
    <w:rsid w:val="007C0B2C"/>
    <w:rsid w:val="007D1AFF"/>
    <w:rsid w:val="007D686A"/>
    <w:rsid w:val="00832F67"/>
    <w:rsid w:val="00881A17"/>
    <w:rsid w:val="00882793"/>
    <w:rsid w:val="00895D0B"/>
    <w:rsid w:val="008A45F6"/>
    <w:rsid w:val="008C1C89"/>
    <w:rsid w:val="008E4945"/>
    <w:rsid w:val="008E4EED"/>
    <w:rsid w:val="00902B14"/>
    <w:rsid w:val="00904139"/>
    <w:rsid w:val="00904FC0"/>
    <w:rsid w:val="00940E96"/>
    <w:rsid w:val="0094498E"/>
    <w:rsid w:val="00967B7C"/>
    <w:rsid w:val="0099212F"/>
    <w:rsid w:val="009A001D"/>
    <w:rsid w:val="009B4C87"/>
    <w:rsid w:val="009D0763"/>
    <w:rsid w:val="009D1C46"/>
    <w:rsid w:val="009E57EB"/>
    <w:rsid w:val="009F5597"/>
    <w:rsid w:val="00A12916"/>
    <w:rsid w:val="00A62B7D"/>
    <w:rsid w:val="00A62BAC"/>
    <w:rsid w:val="00A67F5C"/>
    <w:rsid w:val="00A82B20"/>
    <w:rsid w:val="00A855C8"/>
    <w:rsid w:val="00A85EC5"/>
    <w:rsid w:val="00A95FC9"/>
    <w:rsid w:val="00AB3C06"/>
    <w:rsid w:val="00AC5BB9"/>
    <w:rsid w:val="00AD075F"/>
    <w:rsid w:val="00AE211D"/>
    <w:rsid w:val="00AF1E94"/>
    <w:rsid w:val="00AF75D5"/>
    <w:rsid w:val="00B342C3"/>
    <w:rsid w:val="00B35663"/>
    <w:rsid w:val="00B40B9B"/>
    <w:rsid w:val="00B64B7D"/>
    <w:rsid w:val="00B6556A"/>
    <w:rsid w:val="00B80816"/>
    <w:rsid w:val="00B84C30"/>
    <w:rsid w:val="00BB4E32"/>
    <w:rsid w:val="00BC0C9D"/>
    <w:rsid w:val="00BE45A5"/>
    <w:rsid w:val="00BF6844"/>
    <w:rsid w:val="00C16571"/>
    <w:rsid w:val="00C8378E"/>
    <w:rsid w:val="00C90700"/>
    <w:rsid w:val="00C92D3D"/>
    <w:rsid w:val="00C96161"/>
    <w:rsid w:val="00CC66F7"/>
    <w:rsid w:val="00CD267F"/>
    <w:rsid w:val="00CD3FB5"/>
    <w:rsid w:val="00CE0AF2"/>
    <w:rsid w:val="00CF5D8B"/>
    <w:rsid w:val="00D04699"/>
    <w:rsid w:val="00D04C7A"/>
    <w:rsid w:val="00D132D4"/>
    <w:rsid w:val="00D17987"/>
    <w:rsid w:val="00D35047"/>
    <w:rsid w:val="00D35C38"/>
    <w:rsid w:val="00D62A14"/>
    <w:rsid w:val="00D94D0F"/>
    <w:rsid w:val="00DA1031"/>
    <w:rsid w:val="00DA56E1"/>
    <w:rsid w:val="00DB3686"/>
    <w:rsid w:val="00DB3B50"/>
    <w:rsid w:val="00DB4029"/>
    <w:rsid w:val="00DB5329"/>
    <w:rsid w:val="00DE0815"/>
    <w:rsid w:val="00DE2787"/>
    <w:rsid w:val="00E044C7"/>
    <w:rsid w:val="00E06ECB"/>
    <w:rsid w:val="00E41B24"/>
    <w:rsid w:val="00E8137F"/>
    <w:rsid w:val="00E856FE"/>
    <w:rsid w:val="00E8638A"/>
    <w:rsid w:val="00E86B41"/>
    <w:rsid w:val="00E86C69"/>
    <w:rsid w:val="00E945DA"/>
    <w:rsid w:val="00E9745C"/>
    <w:rsid w:val="00EA4F15"/>
    <w:rsid w:val="00ED3618"/>
    <w:rsid w:val="00EE0E53"/>
    <w:rsid w:val="00EE3416"/>
    <w:rsid w:val="00EE44F0"/>
    <w:rsid w:val="00F01E48"/>
    <w:rsid w:val="00F02935"/>
    <w:rsid w:val="00F0388A"/>
    <w:rsid w:val="00F34151"/>
    <w:rsid w:val="00F44F26"/>
    <w:rsid w:val="00F60768"/>
    <w:rsid w:val="00FC755C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2BF3"/>
  <w15:chartTrackingRefBased/>
  <w15:docId w15:val="{1E3EB570-0BBD-410E-99B3-27895CFB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0AF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06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599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191</cp:revision>
  <dcterms:created xsi:type="dcterms:W3CDTF">2023-11-24T05:23:00Z</dcterms:created>
  <dcterms:modified xsi:type="dcterms:W3CDTF">2023-11-25T08:43:00Z</dcterms:modified>
</cp:coreProperties>
</file>